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06B53" w14:textId="485FE3E5" w:rsidR="005B7D95" w:rsidRPr="00CC4BCA" w:rsidRDefault="005B7D95" w:rsidP="005B7D95">
      <w:pPr>
        <w:ind w:left="720" w:hanging="360"/>
        <w:jc w:val="center"/>
        <w:rPr>
          <w:rFonts w:ascii="Andika" w:hAnsi="Andika" w:cs="Andika"/>
          <w:b/>
          <w:bCs/>
          <w:u w:val="single"/>
          <w:lang w:val="en-GB"/>
        </w:rPr>
      </w:pPr>
      <w:r w:rsidRPr="00CC4BCA">
        <w:rPr>
          <w:rFonts w:ascii="Andika" w:hAnsi="Andika" w:cs="Andika"/>
          <w:b/>
          <w:bCs/>
          <w:u w:val="single"/>
          <w:lang w:val="en-GB"/>
        </w:rPr>
        <w:t xml:space="preserve">Emile Additional Activities- Spelling </w:t>
      </w:r>
      <w:r w:rsidRPr="00CC4BCA">
        <w:rPr>
          <w:rFonts w:ascii="Andika" w:hAnsi="Andika" w:cs="Andika"/>
          <w:b/>
          <w:bCs/>
          <w:u w:val="single"/>
        </w:rPr>
        <w:t xml:space="preserve">Year </w:t>
      </w:r>
      <w:r w:rsidR="00B94472" w:rsidRPr="00CC4BCA">
        <w:rPr>
          <w:rFonts w:ascii="Andika" w:hAnsi="Andika" w:cs="Andika"/>
          <w:b/>
          <w:bCs/>
          <w:u w:val="single"/>
        </w:rPr>
        <w:t>6</w:t>
      </w:r>
      <w:r w:rsidRPr="00CC4BCA">
        <w:rPr>
          <w:rFonts w:ascii="Andika" w:hAnsi="Andika" w:cs="Andika"/>
          <w:b/>
          <w:bCs/>
          <w:u w:val="single"/>
        </w:rPr>
        <w:t xml:space="preserve"> Autumn Term 1 (</w:t>
      </w:r>
      <w:r w:rsidR="00B94472" w:rsidRPr="00CC4BCA">
        <w:rPr>
          <w:rFonts w:ascii="Andika" w:hAnsi="Andika" w:cs="Andika"/>
          <w:b/>
          <w:bCs/>
          <w:u w:val="single"/>
        </w:rPr>
        <w:t>A</w:t>
      </w:r>
      <w:r w:rsidRPr="00CC4BCA">
        <w:rPr>
          <w:rFonts w:ascii="Andika" w:hAnsi="Andika" w:cs="Andika"/>
          <w:b/>
          <w:bCs/>
          <w:u w:val="single"/>
        </w:rPr>
        <w:t>)</w:t>
      </w:r>
      <w:r w:rsidRPr="00CC4BCA">
        <w:rPr>
          <w:rFonts w:ascii="Andika" w:hAnsi="Andika" w:cs="Andika"/>
          <w:noProof/>
        </w:rPr>
        <w:t xml:space="preserve"> </w:t>
      </w:r>
    </w:p>
    <w:p w14:paraId="410A38CB" w14:textId="4A613FCE" w:rsidR="00EE0E3F" w:rsidRPr="0083114B" w:rsidRDefault="00EE0E3F" w:rsidP="0083114B">
      <w:pPr>
        <w:spacing w:line="259" w:lineRule="auto"/>
        <w:rPr>
          <w:rFonts w:ascii="Andika" w:hAnsi="Andika" w:cs="Andika"/>
          <w:b/>
          <w:bCs/>
          <w:u w:val="single"/>
        </w:rPr>
      </w:pPr>
      <w:r w:rsidRPr="0083114B">
        <w:rPr>
          <w:rFonts w:ascii="Andika" w:hAnsi="Andika" w:cs="Andika"/>
          <w:b/>
          <w:bCs/>
          <w:u w:val="single"/>
        </w:rPr>
        <w:t xml:space="preserve">Synonym </w:t>
      </w:r>
      <w:r w:rsidR="00541A89" w:rsidRPr="0083114B">
        <w:rPr>
          <w:rFonts w:ascii="Andika" w:hAnsi="Andika" w:cs="Andika"/>
          <w:b/>
          <w:bCs/>
          <w:u w:val="single"/>
        </w:rPr>
        <w:t>Verse (Rhyming Couplets)</w:t>
      </w:r>
      <w:r w:rsidRPr="0083114B">
        <w:rPr>
          <w:rFonts w:ascii="Andika" w:hAnsi="Andika" w:cs="Andika"/>
          <w:b/>
          <w:bCs/>
          <w:u w:val="single"/>
        </w:rPr>
        <w:t xml:space="preserve"> </w:t>
      </w:r>
    </w:p>
    <w:p w14:paraId="737E38E1" w14:textId="51A25285" w:rsidR="00DD6F19" w:rsidRPr="00CC4BCA" w:rsidRDefault="00DD6F19" w:rsidP="00DD6F19">
      <w:pPr>
        <w:spacing w:line="259" w:lineRule="auto"/>
        <w:ind w:left="567"/>
        <w:rPr>
          <w:rFonts w:ascii="Andika" w:hAnsi="Andika" w:cs="Andika"/>
        </w:rPr>
      </w:pPr>
      <w:r w:rsidRPr="00CC4BCA">
        <w:rPr>
          <w:rFonts w:ascii="Andika" w:hAnsi="Andika" w:cs="Andika"/>
        </w:rPr>
        <w:t xml:space="preserve">Ask learners </w:t>
      </w:r>
      <w:r w:rsidR="00260D6B" w:rsidRPr="00CC4BCA">
        <w:rPr>
          <w:rFonts w:ascii="Andika" w:hAnsi="Andika" w:cs="Andika"/>
        </w:rPr>
        <w:t xml:space="preserve">to choose a word and write all the synonyms they can think of for that </w:t>
      </w:r>
      <w:r w:rsidR="00541A89" w:rsidRPr="00CC4BCA">
        <w:rPr>
          <w:rFonts w:ascii="Andika" w:hAnsi="Andika" w:cs="Andika"/>
        </w:rPr>
        <w:t>word. Then next to the synonyms, ask learners to find a rhyming word (this word does not have to have anything to do with the synonym</w:t>
      </w:r>
      <w:r w:rsidR="001F47BF" w:rsidRPr="00CC4BCA">
        <w:rPr>
          <w:rFonts w:ascii="Andika" w:hAnsi="Andika" w:cs="Andika"/>
        </w:rPr>
        <w:t>)</w:t>
      </w:r>
      <w:r w:rsidR="00541A89" w:rsidRPr="00CC4BCA">
        <w:rPr>
          <w:rFonts w:ascii="Andika" w:hAnsi="Andika" w:cs="Andika"/>
        </w:rPr>
        <w:t xml:space="preserve">. </w:t>
      </w:r>
    </w:p>
    <w:p w14:paraId="010DBBDA" w14:textId="08639CB7" w:rsidR="001569C7" w:rsidRPr="00CC4BCA" w:rsidRDefault="001569C7" w:rsidP="00DD6F19">
      <w:pPr>
        <w:spacing w:line="259" w:lineRule="auto"/>
        <w:ind w:left="567"/>
        <w:rPr>
          <w:rFonts w:ascii="Andika" w:hAnsi="Andika" w:cs="Andika"/>
        </w:rPr>
      </w:pPr>
      <w:r w:rsidRPr="00CC4BCA">
        <w:rPr>
          <w:rFonts w:ascii="Andika" w:hAnsi="Andika" w:cs="Andika"/>
        </w:rPr>
        <w:t>Example:</w:t>
      </w:r>
    </w:p>
    <w:p w14:paraId="70EE711D" w14:textId="71C7B87D" w:rsidR="001569C7" w:rsidRPr="00CC4BCA" w:rsidRDefault="00C84D2E" w:rsidP="00DD6F19">
      <w:pPr>
        <w:spacing w:line="259" w:lineRule="auto"/>
        <w:ind w:left="567"/>
        <w:rPr>
          <w:rFonts w:ascii="Andika" w:hAnsi="Andika" w:cs="Andika"/>
        </w:rPr>
      </w:pPr>
      <w:r w:rsidRPr="00CC4BCA">
        <w:rPr>
          <w:rFonts w:ascii="Andika" w:hAnsi="Andika" w:cs="Andika"/>
        </w:rPr>
        <w:t>Word Choice:</w:t>
      </w:r>
      <w:r w:rsidRPr="00CC4BCA">
        <w:rPr>
          <w:rFonts w:ascii="Andika" w:hAnsi="Andika" w:cs="Andika"/>
          <w:b/>
          <w:bCs/>
        </w:rPr>
        <w:t xml:space="preserve"> </w:t>
      </w:r>
      <w:r w:rsidR="008A3767" w:rsidRPr="00CC4BCA">
        <w:rPr>
          <w:rFonts w:ascii="Andika" w:hAnsi="Andika" w:cs="Andika"/>
          <w:b/>
          <w:bCs/>
        </w:rPr>
        <w:t>b</w:t>
      </w:r>
      <w:r w:rsidR="001569C7" w:rsidRPr="00CC4BCA">
        <w:rPr>
          <w:rFonts w:ascii="Andika" w:hAnsi="Andika" w:cs="Andika"/>
          <w:b/>
          <w:bCs/>
        </w:rPr>
        <w:t>egin</w:t>
      </w:r>
      <w:r w:rsidR="004E2B90" w:rsidRPr="00CC4BCA">
        <w:rPr>
          <w:rFonts w:ascii="Andika" w:hAnsi="Andika" w:cs="Andika"/>
        </w:rPr>
        <w:t xml:space="preserve"> </w:t>
      </w:r>
      <w:r w:rsidRPr="00CC4BCA">
        <w:rPr>
          <w:rFonts w:ascii="Andika" w:hAnsi="Andika" w:cs="Andika"/>
        </w:rPr>
        <w:t>(</w:t>
      </w:r>
      <w:r w:rsidR="004E2B90" w:rsidRPr="00CC4BCA">
        <w:rPr>
          <w:rFonts w:ascii="Andika" w:hAnsi="Andika" w:cs="Andika"/>
        </w:rPr>
        <w:t xml:space="preserve">start, initiate, commence, activate, </w:t>
      </w:r>
      <w:r w:rsidR="008A3767" w:rsidRPr="00CC4BCA">
        <w:rPr>
          <w:rFonts w:ascii="Andika" w:hAnsi="Andika" w:cs="Andika"/>
        </w:rPr>
        <w:t>initiate, undertake</w:t>
      </w:r>
      <w:r w:rsidRPr="00CC4BCA">
        <w:rPr>
          <w:rFonts w:ascii="Andika" w:hAnsi="Andika" w:cs="Andika"/>
        </w:rPr>
        <w:t>)</w:t>
      </w:r>
    </w:p>
    <w:p w14:paraId="0FC99A2A" w14:textId="77777777" w:rsidR="00A81800" w:rsidRPr="00CC4BCA" w:rsidRDefault="00A81800" w:rsidP="00DD6F19">
      <w:pPr>
        <w:spacing w:line="259" w:lineRule="auto"/>
        <w:ind w:left="567"/>
        <w:rPr>
          <w:rFonts w:ascii="Andika" w:hAnsi="Andika" w:cs="Andika"/>
        </w:rPr>
      </w:pPr>
    </w:p>
    <w:p w14:paraId="38D3254A" w14:textId="6D1312EA" w:rsidR="00C84D2E" w:rsidRPr="00CC4BCA" w:rsidRDefault="00C84D2E" w:rsidP="00DD6F19">
      <w:pPr>
        <w:spacing w:line="259" w:lineRule="auto"/>
        <w:ind w:left="567"/>
        <w:rPr>
          <w:rFonts w:ascii="Andika" w:hAnsi="Andika" w:cs="Andika"/>
        </w:rPr>
      </w:pPr>
      <w:r w:rsidRPr="00CC4BCA">
        <w:rPr>
          <w:rFonts w:ascii="Andika" w:hAnsi="Andika" w:cs="Andika"/>
        </w:rPr>
        <w:t>Synonym Rhyming Words:</w:t>
      </w:r>
    </w:p>
    <w:p w14:paraId="5E2D7FB3" w14:textId="44FCE3C2" w:rsidR="00C84D2E" w:rsidRPr="00CC4BCA" w:rsidRDefault="00241DF8" w:rsidP="00DD6F19">
      <w:pPr>
        <w:spacing w:line="259" w:lineRule="auto"/>
        <w:ind w:left="567"/>
        <w:rPr>
          <w:rFonts w:ascii="Andika" w:hAnsi="Andika" w:cs="Andika"/>
        </w:rPr>
      </w:pPr>
      <w:r w:rsidRPr="00CC4BCA">
        <w:rPr>
          <w:rFonts w:ascii="Andika" w:hAnsi="Andika" w:cs="Andika"/>
          <w:b/>
          <w:bCs/>
        </w:rPr>
        <w:t>start</w:t>
      </w:r>
      <w:r w:rsidRPr="00CC4BCA">
        <w:rPr>
          <w:rFonts w:ascii="Andika" w:hAnsi="Andika" w:cs="Andika"/>
        </w:rPr>
        <w:t>→ depart</w:t>
      </w:r>
      <w:r w:rsidR="00E16413" w:rsidRPr="00CC4BCA">
        <w:rPr>
          <w:rFonts w:ascii="Andika" w:hAnsi="Andika" w:cs="Andika"/>
        </w:rPr>
        <w:tab/>
      </w:r>
      <w:r w:rsidR="00E16413" w:rsidRPr="00CC4BCA">
        <w:rPr>
          <w:rFonts w:ascii="Andika" w:hAnsi="Andika" w:cs="Andika"/>
        </w:rPr>
        <w:tab/>
      </w:r>
      <w:r w:rsidR="00E16413" w:rsidRPr="00CC4BCA">
        <w:rPr>
          <w:rFonts w:ascii="Andika" w:hAnsi="Andika" w:cs="Andika"/>
        </w:rPr>
        <w:tab/>
      </w:r>
      <w:r w:rsidR="007A00DD" w:rsidRPr="00CC4BCA">
        <w:rPr>
          <w:rFonts w:ascii="Andika" w:hAnsi="Andika" w:cs="Andika"/>
          <w:b/>
          <w:bCs/>
        </w:rPr>
        <w:t>activate</w:t>
      </w:r>
      <w:r w:rsidR="007A00DD" w:rsidRPr="00CC4BCA">
        <w:rPr>
          <w:rFonts w:ascii="Andika" w:hAnsi="Andika" w:cs="Andika"/>
        </w:rPr>
        <w:t>→ mate, initiate</w:t>
      </w:r>
      <w:r w:rsidR="00B1711B" w:rsidRPr="00CC4BCA">
        <w:rPr>
          <w:rFonts w:ascii="Andika" w:hAnsi="Andika" w:cs="Andika"/>
        </w:rPr>
        <w:t>, late</w:t>
      </w:r>
    </w:p>
    <w:p w14:paraId="63D33B8E" w14:textId="343BE6BD" w:rsidR="00241DF8" w:rsidRPr="00CC4BCA" w:rsidRDefault="00241DF8" w:rsidP="00DD6F19">
      <w:pPr>
        <w:spacing w:line="259" w:lineRule="auto"/>
        <w:ind w:left="567"/>
        <w:rPr>
          <w:rFonts w:ascii="Andika" w:hAnsi="Andika" w:cs="Andika"/>
        </w:rPr>
      </w:pPr>
      <w:r w:rsidRPr="00CC4BCA">
        <w:rPr>
          <w:rFonts w:ascii="Andika" w:hAnsi="Andika" w:cs="Andika"/>
          <w:b/>
          <w:bCs/>
        </w:rPr>
        <w:t>initiate</w:t>
      </w:r>
      <w:r w:rsidR="00E16413" w:rsidRPr="00CC4BCA">
        <w:rPr>
          <w:rFonts w:ascii="Andika" w:hAnsi="Andika" w:cs="Andika"/>
        </w:rPr>
        <w:t>→ mate, debate</w:t>
      </w:r>
      <w:r w:rsidR="007A00DD" w:rsidRPr="00CC4BCA">
        <w:rPr>
          <w:rFonts w:ascii="Andika" w:hAnsi="Andika" w:cs="Andika"/>
        </w:rPr>
        <w:tab/>
      </w:r>
      <w:r w:rsidR="007A00DD" w:rsidRPr="00CC4BCA">
        <w:rPr>
          <w:rFonts w:ascii="Andika" w:hAnsi="Andika" w:cs="Andika"/>
        </w:rPr>
        <w:tab/>
      </w:r>
      <w:r w:rsidR="007A00DD" w:rsidRPr="00CC4BCA">
        <w:rPr>
          <w:rFonts w:ascii="Andika" w:hAnsi="Andika" w:cs="Andika"/>
          <w:b/>
          <w:bCs/>
        </w:rPr>
        <w:t>initiate</w:t>
      </w:r>
      <w:r w:rsidR="007A00DD" w:rsidRPr="00CC4BCA">
        <w:rPr>
          <w:rFonts w:ascii="Andika" w:hAnsi="Andika" w:cs="Andika"/>
        </w:rPr>
        <w:t>→ mate, activate</w:t>
      </w:r>
      <w:r w:rsidR="00B1711B" w:rsidRPr="00CC4BCA">
        <w:rPr>
          <w:rFonts w:ascii="Andika" w:hAnsi="Andika" w:cs="Andika"/>
        </w:rPr>
        <w:t>, late</w:t>
      </w:r>
    </w:p>
    <w:p w14:paraId="2E632CD5" w14:textId="3B80FBF5" w:rsidR="00E16413" w:rsidRPr="00CC4BCA" w:rsidRDefault="00E16413" w:rsidP="00DD6F19">
      <w:pPr>
        <w:spacing w:line="259" w:lineRule="auto"/>
        <w:ind w:left="567"/>
        <w:rPr>
          <w:rFonts w:ascii="Andika" w:hAnsi="Andika" w:cs="Andika"/>
        </w:rPr>
      </w:pPr>
      <w:r w:rsidRPr="00CC4BCA">
        <w:rPr>
          <w:rFonts w:ascii="Andika" w:hAnsi="Andika" w:cs="Andika"/>
          <w:b/>
          <w:bCs/>
        </w:rPr>
        <w:t>commence</w:t>
      </w:r>
      <w:r w:rsidRPr="00CC4BCA">
        <w:rPr>
          <w:rFonts w:ascii="Andika" w:hAnsi="Andika" w:cs="Andika"/>
        </w:rPr>
        <w:t>→ hence, fence</w:t>
      </w:r>
      <w:r w:rsidR="007A00DD" w:rsidRPr="00CC4BCA">
        <w:rPr>
          <w:rFonts w:ascii="Andika" w:hAnsi="Andika" w:cs="Andika"/>
        </w:rPr>
        <w:tab/>
      </w:r>
      <w:r w:rsidR="007A00DD" w:rsidRPr="00CC4BCA">
        <w:rPr>
          <w:rFonts w:ascii="Andika" w:hAnsi="Andika" w:cs="Andika"/>
        </w:rPr>
        <w:tab/>
      </w:r>
      <w:r w:rsidR="007A00DD" w:rsidRPr="00CC4BCA">
        <w:rPr>
          <w:rFonts w:ascii="Andika" w:hAnsi="Andika" w:cs="Andika"/>
          <w:b/>
          <w:bCs/>
        </w:rPr>
        <w:t>undertake</w:t>
      </w:r>
      <w:r w:rsidR="007A00DD" w:rsidRPr="00CC4BCA">
        <w:rPr>
          <w:rFonts w:ascii="Andika" w:hAnsi="Andika" w:cs="Andika"/>
        </w:rPr>
        <w:t>→ cake</w:t>
      </w:r>
      <w:r w:rsidR="0012125B" w:rsidRPr="00CC4BCA">
        <w:rPr>
          <w:rFonts w:ascii="Andika" w:hAnsi="Andika" w:cs="Andika"/>
        </w:rPr>
        <w:t>, make, fak</w:t>
      </w:r>
      <w:r w:rsidR="00AD5A09" w:rsidRPr="00CC4BCA">
        <w:rPr>
          <w:rFonts w:ascii="Andika" w:hAnsi="Andika" w:cs="Andika"/>
        </w:rPr>
        <w:t>e</w:t>
      </w:r>
    </w:p>
    <w:p w14:paraId="0D612B10" w14:textId="7DF06659" w:rsidR="00626071" w:rsidRPr="00CC4BCA" w:rsidRDefault="00626071" w:rsidP="0012125B">
      <w:pPr>
        <w:spacing w:line="259" w:lineRule="auto"/>
        <w:ind w:left="567"/>
        <w:rPr>
          <w:rFonts w:ascii="Andika" w:hAnsi="Andika" w:cs="Andika"/>
        </w:rPr>
      </w:pPr>
      <w:r w:rsidRPr="00CC4BCA">
        <w:rPr>
          <w:rFonts w:ascii="Andika" w:hAnsi="Andika" w:cs="Andika"/>
        </w:rPr>
        <w:t>Next</w:t>
      </w:r>
      <w:r w:rsidR="00E83B77" w:rsidRPr="00CC4BCA">
        <w:rPr>
          <w:rFonts w:ascii="Andika" w:hAnsi="Andika" w:cs="Andika"/>
        </w:rPr>
        <w:t>,</w:t>
      </w:r>
      <w:r w:rsidRPr="00CC4BCA">
        <w:rPr>
          <w:rFonts w:ascii="Andika" w:hAnsi="Andika" w:cs="Andika"/>
        </w:rPr>
        <w:t xml:space="preserve"> ask learners to write some rhyming couple</w:t>
      </w:r>
      <w:r w:rsidR="00286E2B" w:rsidRPr="00CC4BCA">
        <w:rPr>
          <w:rFonts w:ascii="Andika" w:hAnsi="Andika" w:cs="Andika"/>
        </w:rPr>
        <w:t>t</w:t>
      </w:r>
      <w:r w:rsidRPr="00CC4BCA">
        <w:rPr>
          <w:rFonts w:ascii="Andika" w:hAnsi="Andika" w:cs="Andika"/>
        </w:rPr>
        <w:t>s</w:t>
      </w:r>
      <w:r w:rsidR="00E83B77" w:rsidRPr="00CC4BCA">
        <w:rPr>
          <w:rFonts w:ascii="Andika" w:hAnsi="Andika" w:cs="Andika"/>
        </w:rPr>
        <w:t xml:space="preserve"> using the</w:t>
      </w:r>
      <w:r w:rsidR="002C0A61" w:rsidRPr="00CC4BCA">
        <w:rPr>
          <w:rFonts w:ascii="Andika" w:hAnsi="Andika" w:cs="Andika"/>
        </w:rPr>
        <w:t xml:space="preserve"> above</w:t>
      </w:r>
      <w:r w:rsidR="00E83B77" w:rsidRPr="00CC4BCA">
        <w:rPr>
          <w:rFonts w:ascii="Andika" w:hAnsi="Andika" w:cs="Andika"/>
        </w:rPr>
        <w:t xml:space="preserve"> </w:t>
      </w:r>
      <w:r w:rsidR="002C0A61" w:rsidRPr="00CC4BCA">
        <w:rPr>
          <w:rFonts w:ascii="Andika" w:hAnsi="Andika" w:cs="Andika"/>
        </w:rPr>
        <w:t>rhyming words. If there is time, create a full</w:t>
      </w:r>
      <w:r w:rsidR="00E163BC" w:rsidRPr="00CC4BCA">
        <w:rPr>
          <w:rFonts w:ascii="Andika" w:hAnsi="Andika" w:cs="Andika"/>
        </w:rPr>
        <w:t xml:space="preserve"> poe</w:t>
      </w:r>
      <w:r w:rsidR="002C0A61" w:rsidRPr="00CC4BCA">
        <w:rPr>
          <w:rFonts w:ascii="Andika" w:hAnsi="Andika" w:cs="Andika"/>
        </w:rPr>
        <w:t>m</w:t>
      </w:r>
      <w:r w:rsidR="00E163BC" w:rsidRPr="00CC4BCA">
        <w:rPr>
          <w:rFonts w:ascii="Andika" w:hAnsi="Andika" w:cs="Andika"/>
        </w:rPr>
        <w:t xml:space="preserve"> including all </w:t>
      </w:r>
      <w:r w:rsidR="008B2BDE" w:rsidRPr="00CC4BCA">
        <w:rPr>
          <w:rFonts w:ascii="Andika" w:hAnsi="Andika" w:cs="Andika"/>
        </w:rPr>
        <w:t xml:space="preserve">the </w:t>
      </w:r>
      <w:r w:rsidR="00286E2B" w:rsidRPr="00CC4BCA">
        <w:rPr>
          <w:rFonts w:ascii="Andika" w:hAnsi="Andika" w:cs="Andika"/>
        </w:rPr>
        <w:t>synonyms</w:t>
      </w:r>
      <w:r w:rsidR="00E163BC" w:rsidRPr="00CC4BCA">
        <w:rPr>
          <w:rFonts w:ascii="Andika" w:hAnsi="Andika" w:cs="Andika"/>
        </w:rPr>
        <w:t xml:space="preserve"> for </w:t>
      </w:r>
      <w:r w:rsidR="008B2BDE" w:rsidRPr="00CC4BCA">
        <w:rPr>
          <w:rFonts w:ascii="Andika" w:hAnsi="Andika" w:cs="Andika"/>
        </w:rPr>
        <w:t>the learners</w:t>
      </w:r>
      <w:r w:rsidR="00286E2B" w:rsidRPr="00CC4BCA">
        <w:rPr>
          <w:rFonts w:ascii="Andika" w:hAnsi="Andika" w:cs="Andika"/>
        </w:rPr>
        <w:t xml:space="preserve"> chosen word.</w:t>
      </w:r>
    </w:p>
    <w:p w14:paraId="71DC8527" w14:textId="33ED239A" w:rsidR="00794905" w:rsidRPr="00CC4BCA" w:rsidRDefault="00794905" w:rsidP="0012125B">
      <w:pPr>
        <w:spacing w:line="259" w:lineRule="auto"/>
        <w:ind w:left="567"/>
        <w:rPr>
          <w:rFonts w:ascii="Andika" w:hAnsi="Andika" w:cs="Andika"/>
        </w:rPr>
      </w:pPr>
      <w:r w:rsidRPr="00CC4BCA">
        <w:rPr>
          <w:rFonts w:ascii="Andika" w:hAnsi="Andika" w:cs="Andika"/>
        </w:rPr>
        <w:t>Example:</w:t>
      </w:r>
    </w:p>
    <w:p w14:paraId="3711A25A" w14:textId="4342B9BE" w:rsidR="00CE6BB8" w:rsidRPr="00CC4BCA" w:rsidRDefault="001C0991" w:rsidP="0012125B">
      <w:pPr>
        <w:spacing w:line="259" w:lineRule="auto"/>
        <w:ind w:left="567"/>
        <w:rPr>
          <w:rFonts w:ascii="Andika" w:hAnsi="Andika" w:cs="Andika"/>
        </w:rPr>
      </w:pPr>
      <w:r w:rsidRPr="00CC4BCA">
        <w:rPr>
          <w:rFonts w:ascii="Andika" w:hAnsi="Andika" w:cs="Andika"/>
          <w:b/>
          <w:bCs/>
          <w:u w:val="single"/>
        </w:rPr>
        <w:t>Begin</w:t>
      </w:r>
      <w:r w:rsidRPr="00CC4BCA">
        <w:rPr>
          <w:rFonts w:ascii="Andika" w:hAnsi="Andika" w:cs="Andika"/>
          <w:u w:val="single"/>
        </w:rPr>
        <w:t xml:space="preserve"> your Homework</w:t>
      </w:r>
      <w:r w:rsidR="00846D16" w:rsidRPr="00CC4BCA">
        <w:rPr>
          <w:rFonts w:ascii="Andika" w:hAnsi="Andika" w:cs="Andika"/>
          <w:u w:val="single"/>
        </w:rPr>
        <w:t xml:space="preserve"> </w:t>
      </w:r>
      <w:r w:rsidR="00846D16" w:rsidRPr="00CC4BCA">
        <w:rPr>
          <w:rFonts w:ascii="Andika" w:hAnsi="Andika" w:cs="Andika"/>
        </w:rPr>
        <w:t xml:space="preserve"> </w:t>
      </w:r>
    </w:p>
    <w:p w14:paraId="404E11A0" w14:textId="5B918D3C" w:rsidR="00794905" w:rsidRPr="00CC4BCA" w:rsidRDefault="007858AB" w:rsidP="0012125B">
      <w:pPr>
        <w:spacing w:line="259" w:lineRule="auto"/>
        <w:ind w:left="567"/>
        <w:rPr>
          <w:rFonts w:ascii="Andika" w:hAnsi="Andika" w:cs="Andika"/>
        </w:rPr>
      </w:pPr>
      <w:r w:rsidRPr="00CC4BCA">
        <w:rPr>
          <w:rFonts w:ascii="Andika" w:hAnsi="Andika" w:cs="Andika"/>
        </w:rPr>
        <w:t>The time has come</w:t>
      </w:r>
      <w:r w:rsidR="00005AF2" w:rsidRPr="00CC4BCA">
        <w:rPr>
          <w:rFonts w:ascii="Andika" w:hAnsi="Andika" w:cs="Andika"/>
        </w:rPr>
        <w:t xml:space="preserve">- </w:t>
      </w:r>
      <w:r w:rsidR="00005AF2" w:rsidRPr="00CC4BCA">
        <w:rPr>
          <w:rFonts w:ascii="Andika" w:hAnsi="Andika" w:cs="Andika"/>
          <w:b/>
          <w:bCs/>
        </w:rPr>
        <w:t>initiate</w:t>
      </w:r>
      <w:r w:rsidR="00A61456" w:rsidRPr="00CC4BCA">
        <w:rPr>
          <w:rFonts w:ascii="Andika" w:hAnsi="Andika" w:cs="Andika"/>
          <w:b/>
          <w:bCs/>
        </w:rPr>
        <w:t>!</w:t>
      </w:r>
    </w:p>
    <w:p w14:paraId="12B10B8B" w14:textId="77777777" w:rsidR="00A61456" w:rsidRPr="00CC4BCA" w:rsidRDefault="00B1711B" w:rsidP="0012125B">
      <w:pPr>
        <w:spacing w:line="259" w:lineRule="auto"/>
        <w:ind w:left="567"/>
        <w:rPr>
          <w:rFonts w:ascii="Andika" w:hAnsi="Andika" w:cs="Andika"/>
        </w:rPr>
      </w:pPr>
      <w:r w:rsidRPr="00CC4BCA">
        <w:rPr>
          <w:rFonts w:ascii="Andika" w:hAnsi="Andika" w:cs="Andika"/>
        </w:rPr>
        <w:t>Tomorrow’s homework can’t be late</w:t>
      </w:r>
      <w:r w:rsidR="00A61456" w:rsidRPr="00CC4BCA">
        <w:rPr>
          <w:rFonts w:ascii="Andika" w:hAnsi="Andika" w:cs="Andika"/>
        </w:rPr>
        <w:t>.</w:t>
      </w:r>
    </w:p>
    <w:p w14:paraId="58830475" w14:textId="7678535E" w:rsidR="004C5DB8" w:rsidRPr="00CC4BCA" w:rsidRDefault="004C5DB8" w:rsidP="0012125B">
      <w:pPr>
        <w:spacing w:line="259" w:lineRule="auto"/>
        <w:ind w:left="567"/>
        <w:rPr>
          <w:rFonts w:ascii="Andika" w:hAnsi="Andika" w:cs="Andika"/>
        </w:rPr>
      </w:pPr>
      <w:r w:rsidRPr="00CC4BCA">
        <w:rPr>
          <w:rFonts w:ascii="Andika" w:hAnsi="Andika" w:cs="Andika"/>
        </w:rPr>
        <w:t xml:space="preserve">Tell my friends </w:t>
      </w:r>
      <w:r w:rsidR="006B3CF4" w:rsidRPr="00CC4BCA">
        <w:rPr>
          <w:rFonts w:ascii="Andika" w:hAnsi="Andika" w:cs="Andika"/>
        </w:rPr>
        <w:t>I must depart,</w:t>
      </w:r>
    </w:p>
    <w:p w14:paraId="40237560" w14:textId="31DEF79E" w:rsidR="006B3CF4" w:rsidRPr="00CC4BCA" w:rsidRDefault="006B3CF4" w:rsidP="0012125B">
      <w:pPr>
        <w:spacing w:line="259" w:lineRule="auto"/>
        <w:ind w:left="567"/>
        <w:rPr>
          <w:rFonts w:ascii="Andika" w:hAnsi="Andika" w:cs="Andika"/>
          <w:b/>
          <w:bCs/>
        </w:rPr>
      </w:pPr>
      <w:r w:rsidRPr="00CC4BCA">
        <w:rPr>
          <w:rFonts w:ascii="Andika" w:hAnsi="Andika" w:cs="Andika"/>
        </w:rPr>
        <w:t xml:space="preserve">This algebra I </w:t>
      </w:r>
      <w:proofErr w:type="gramStart"/>
      <w:r w:rsidRPr="00CC4BCA">
        <w:rPr>
          <w:rFonts w:ascii="Andika" w:hAnsi="Andika" w:cs="Andika"/>
        </w:rPr>
        <w:t>have to</w:t>
      </w:r>
      <w:proofErr w:type="gramEnd"/>
      <w:r w:rsidRPr="00CC4BCA">
        <w:rPr>
          <w:rFonts w:ascii="Andika" w:hAnsi="Andika" w:cs="Andika"/>
        </w:rPr>
        <w:t xml:space="preserve"> </w:t>
      </w:r>
      <w:r w:rsidRPr="00CC4BCA">
        <w:rPr>
          <w:rFonts w:ascii="Andika" w:hAnsi="Andika" w:cs="Andika"/>
          <w:b/>
          <w:bCs/>
        </w:rPr>
        <w:t>start.</w:t>
      </w:r>
    </w:p>
    <w:p w14:paraId="54997B17" w14:textId="1596AF40" w:rsidR="008D5819" w:rsidRPr="00CC4BCA" w:rsidRDefault="008D5819" w:rsidP="0012125B">
      <w:pPr>
        <w:spacing w:line="259" w:lineRule="auto"/>
        <w:ind w:left="567"/>
        <w:rPr>
          <w:rFonts w:ascii="Andika" w:hAnsi="Andika" w:cs="Andika"/>
        </w:rPr>
      </w:pPr>
      <w:r w:rsidRPr="00CC4BCA">
        <w:rPr>
          <w:rFonts w:ascii="Andika" w:hAnsi="Andika" w:cs="Andika"/>
        </w:rPr>
        <w:t>No more sitting on the fence,</w:t>
      </w:r>
    </w:p>
    <w:p w14:paraId="06CB22B5" w14:textId="5FC8062E" w:rsidR="008D5819" w:rsidRPr="00CC4BCA" w:rsidRDefault="008D5819" w:rsidP="0012125B">
      <w:pPr>
        <w:spacing w:line="259" w:lineRule="auto"/>
        <w:ind w:left="567"/>
        <w:rPr>
          <w:rFonts w:ascii="Andika" w:hAnsi="Andika" w:cs="Andika"/>
        </w:rPr>
      </w:pPr>
      <w:r w:rsidRPr="00CC4BCA">
        <w:rPr>
          <w:rFonts w:ascii="Andika" w:hAnsi="Andika" w:cs="Andika"/>
        </w:rPr>
        <w:t xml:space="preserve">Pick up my pen and just </w:t>
      </w:r>
      <w:r w:rsidRPr="00CC4BCA">
        <w:rPr>
          <w:rFonts w:ascii="Andika" w:hAnsi="Andika" w:cs="Andika"/>
          <w:b/>
          <w:bCs/>
        </w:rPr>
        <w:t>commence.</w:t>
      </w:r>
    </w:p>
    <w:p w14:paraId="3A026EA3" w14:textId="37A9D03A" w:rsidR="008D5819" w:rsidRPr="00CC4BCA" w:rsidRDefault="000E070C" w:rsidP="0012125B">
      <w:pPr>
        <w:spacing w:line="259" w:lineRule="auto"/>
        <w:ind w:left="567"/>
        <w:rPr>
          <w:rFonts w:ascii="Andika" w:hAnsi="Andika" w:cs="Andika"/>
        </w:rPr>
      </w:pPr>
      <w:r w:rsidRPr="00CC4BCA">
        <w:rPr>
          <w:rFonts w:ascii="Andika" w:hAnsi="Andika" w:cs="Andika"/>
        </w:rPr>
        <w:t>But this</w:t>
      </w:r>
      <w:r w:rsidR="003979AB" w:rsidRPr="00CC4BCA">
        <w:rPr>
          <w:rFonts w:ascii="Andika" w:hAnsi="Andika" w:cs="Andika"/>
        </w:rPr>
        <w:t xml:space="preserve"> comprehension I must </w:t>
      </w:r>
      <w:r w:rsidR="003979AB" w:rsidRPr="00CC4BCA">
        <w:rPr>
          <w:rFonts w:ascii="Andika" w:hAnsi="Andika" w:cs="Andika"/>
          <w:b/>
          <w:bCs/>
        </w:rPr>
        <w:t>undertake</w:t>
      </w:r>
      <w:r w:rsidR="0035461C" w:rsidRPr="00CC4BCA">
        <w:rPr>
          <w:rFonts w:ascii="Andika" w:hAnsi="Andika" w:cs="Andika"/>
        </w:rPr>
        <w:t>,</w:t>
      </w:r>
    </w:p>
    <w:p w14:paraId="38F79F54" w14:textId="2268D492" w:rsidR="005A0D28" w:rsidRPr="00CC4BCA" w:rsidRDefault="0035461C" w:rsidP="00012DD4">
      <w:pPr>
        <w:spacing w:line="259" w:lineRule="auto"/>
        <w:ind w:left="567"/>
        <w:rPr>
          <w:rFonts w:ascii="Andika" w:hAnsi="Andika" w:cs="Andika"/>
        </w:rPr>
      </w:pPr>
      <w:r w:rsidRPr="00CC4BCA">
        <w:rPr>
          <w:rFonts w:ascii="Andika" w:hAnsi="Andika" w:cs="Andika"/>
        </w:rPr>
        <w:lastRenderedPageBreak/>
        <w:t xml:space="preserve">I’d rather be eating a </w:t>
      </w:r>
      <w:r w:rsidR="000E070C" w:rsidRPr="00CC4BCA">
        <w:rPr>
          <w:rFonts w:ascii="Andika" w:hAnsi="Andika" w:cs="Andika"/>
        </w:rPr>
        <w:t>piece of cake!</w:t>
      </w:r>
    </w:p>
    <w:p w14:paraId="62406456" w14:textId="6CA2F864" w:rsidR="005A0D28" w:rsidRPr="00CC4BCA" w:rsidRDefault="005A0D28" w:rsidP="0012125B">
      <w:pPr>
        <w:spacing w:line="259" w:lineRule="auto"/>
        <w:ind w:left="567"/>
        <w:rPr>
          <w:rFonts w:ascii="Andika" w:hAnsi="Andika" w:cs="Andika"/>
          <w:b/>
          <w:bCs/>
          <w:u w:val="single"/>
        </w:rPr>
      </w:pPr>
      <w:r w:rsidRPr="00CC4BCA">
        <w:rPr>
          <w:rFonts w:ascii="Andika" w:hAnsi="Andika" w:cs="Andika"/>
          <w:b/>
          <w:bCs/>
          <w:u w:val="single"/>
        </w:rPr>
        <w:t>Extension/ Modification</w:t>
      </w:r>
    </w:p>
    <w:p w14:paraId="3D81BC9B" w14:textId="4B48BFA2" w:rsidR="005A0D28" w:rsidRPr="00CC4BCA" w:rsidRDefault="005A0D28" w:rsidP="0012125B">
      <w:pPr>
        <w:spacing w:line="259" w:lineRule="auto"/>
        <w:ind w:left="567"/>
        <w:rPr>
          <w:rFonts w:ascii="Andika" w:hAnsi="Andika" w:cs="Andika"/>
        </w:rPr>
      </w:pPr>
      <w:r w:rsidRPr="00CC4BCA">
        <w:rPr>
          <w:rFonts w:ascii="Andika" w:hAnsi="Andika" w:cs="Andika"/>
        </w:rPr>
        <w:t xml:space="preserve">Learners could complete my poem with the </w:t>
      </w:r>
      <w:r w:rsidR="00C82392" w:rsidRPr="00CC4BCA">
        <w:rPr>
          <w:rFonts w:ascii="Andika" w:hAnsi="Andika" w:cs="Andika"/>
        </w:rPr>
        <w:t>synonyms (in bold) removed for them to add</w:t>
      </w:r>
      <w:r w:rsidR="00C85BB4" w:rsidRPr="00CC4BCA">
        <w:rPr>
          <w:rFonts w:ascii="Andika" w:hAnsi="Andika" w:cs="Andika"/>
        </w:rPr>
        <w:t xml:space="preserve"> in themselves</w:t>
      </w:r>
      <w:r w:rsidR="00C82392" w:rsidRPr="00CC4BCA">
        <w:rPr>
          <w:rFonts w:ascii="Andika" w:hAnsi="Andika" w:cs="Andika"/>
        </w:rPr>
        <w:t>. Fo</w:t>
      </w:r>
      <w:r w:rsidR="00C85BB4" w:rsidRPr="00CC4BCA">
        <w:rPr>
          <w:rFonts w:ascii="Andika" w:hAnsi="Andika" w:cs="Andika"/>
        </w:rPr>
        <w:t>r</w:t>
      </w:r>
      <w:r w:rsidR="00C82392" w:rsidRPr="00CC4BCA">
        <w:rPr>
          <w:rFonts w:ascii="Andika" w:hAnsi="Andika" w:cs="Andika"/>
        </w:rPr>
        <w:t xml:space="preserve"> additional challenge learners could include challenge word synonyms that they have found them</w:t>
      </w:r>
      <w:r w:rsidR="00C85BB4" w:rsidRPr="00CC4BCA">
        <w:rPr>
          <w:rFonts w:ascii="Andika" w:hAnsi="Andika" w:cs="Andika"/>
        </w:rPr>
        <w:t>selves or in the above activities</w:t>
      </w:r>
      <w:r w:rsidR="00E405BB" w:rsidRPr="00CC4BCA">
        <w:rPr>
          <w:rFonts w:ascii="Andika" w:hAnsi="Andika" w:cs="Andika"/>
        </w:rPr>
        <w:t xml:space="preserve">. Antonyms could also be included. </w:t>
      </w:r>
    </w:p>
    <w:p w14:paraId="14CB6402" w14:textId="191FEEF0" w:rsidR="006B3CF4" w:rsidRPr="00CC4BCA" w:rsidRDefault="006B3CF4" w:rsidP="005A0D28">
      <w:pPr>
        <w:spacing w:line="259" w:lineRule="auto"/>
        <w:rPr>
          <w:rFonts w:ascii="Andika" w:hAnsi="Andika" w:cs="Andika"/>
        </w:rPr>
      </w:pPr>
    </w:p>
    <w:p w14:paraId="48197714" w14:textId="1A17AAC3" w:rsidR="007858AB" w:rsidRPr="00CC4BCA" w:rsidRDefault="007858AB" w:rsidP="004C5DB8">
      <w:pPr>
        <w:spacing w:line="259" w:lineRule="auto"/>
        <w:rPr>
          <w:rFonts w:ascii="Andika" w:hAnsi="Andika" w:cs="Andika"/>
        </w:rPr>
      </w:pPr>
      <w:r w:rsidRPr="00CC4BCA">
        <w:rPr>
          <w:rFonts w:ascii="Andika" w:hAnsi="Andika" w:cs="Andika"/>
        </w:rPr>
        <w:t xml:space="preserve"> </w:t>
      </w:r>
    </w:p>
    <w:p w14:paraId="56A9B0EE" w14:textId="77777777" w:rsidR="0012125B" w:rsidRPr="00CC4BCA" w:rsidRDefault="0012125B" w:rsidP="0012125B">
      <w:pPr>
        <w:spacing w:line="259" w:lineRule="auto"/>
        <w:ind w:left="567"/>
        <w:rPr>
          <w:rFonts w:ascii="Andika" w:hAnsi="Andika" w:cs="Andika"/>
          <w:u w:val="single"/>
        </w:rPr>
      </w:pPr>
    </w:p>
    <w:p w14:paraId="652C5AD9" w14:textId="77777777" w:rsidR="00626071" w:rsidRPr="00CC4BCA" w:rsidRDefault="00626071" w:rsidP="0012125B">
      <w:pPr>
        <w:spacing w:line="259" w:lineRule="auto"/>
        <w:ind w:left="567"/>
        <w:rPr>
          <w:rFonts w:ascii="Andika" w:hAnsi="Andika" w:cs="Andika"/>
          <w:u w:val="single"/>
        </w:rPr>
      </w:pPr>
    </w:p>
    <w:p w14:paraId="52A2FE16" w14:textId="77777777" w:rsidR="00F5024C" w:rsidRPr="00CC4BCA" w:rsidRDefault="00F5024C" w:rsidP="00F5024C">
      <w:pPr>
        <w:spacing w:line="259" w:lineRule="auto"/>
        <w:ind w:left="567"/>
        <w:rPr>
          <w:rFonts w:ascii="Andika" w:hAnsi="Andika" w:cs="Andika"/>
        </w:rPr>
      </w:pPr>
    </w:p>
    <w:sectPr w:rsidR="00F5024C" w:rsidRPr="00CC4BCA" w:rsidSect="008311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74" w:right="1440" w:bottom="144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145C0" w14:textId="77777777" w:rsidR="002B099A" w:rsidRDefault="002B099A" w:rsidP="009C3D26">
      <w:pPr>
        <w:spacing w:after="0" w:line="240" w:lineRule="auto"/>
      </w:pPr>
      <w:r>
        <w:separator/>
      </w:r>
    </w:p>
  </w:endnote>
  <w:endnote w:type="continuationSeparator" w:id="0">
    <w:p w14:paraId="6EC4EB82" w14:textId="77777777" w:rsidR="002B099A" w:rsidRDefault="002B099A" w:rsidP="009C3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C964E" w14:textId="77777777" w:rsidR="003D18E7" w:rsidRDefault="003D18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3D18E7" w14:paraId="0C91623C" w14:textId="77777777" w:rsidTr="003D18E7">
      <w:tc>
        <w:tcPr>
          <w:tcW w:w="3005" w:type="dxa"/>
        </w:tcPr>
        <w:p w14:paraId="36100BC3" w14:textId="77777777" w:rsidR="003D18E7" w:rsidRDefault="003D18E7" w:rsidP="003D18E7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209FFD4D" w14:textId="77777777" w:rsidR="003D18E7" w:rsidRDefault="003D18E7" w:rsidP="003D18E7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34C5350F" w14:textId="77777777" w:rsidR="003D18E7" w:rsidRDefault="003D18E7" w:rsidP="003D18E7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11AE9D31" w14:textId="77777777" w:rsidR="009C3D26" w:rsidRPr="003D18E7" w:rsidRDefault="009C3D26" w:rsidP="003D18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1FF2B" w14:textId="77777777" w:rsidR="003D18E7" w:rsidRDefault="003D18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E7859" w14:textId="77777777" w:rsidR="002B099A" w:rsidRDefault="002B099A" w:rsidP="009C3D26">
      <w:pPr>
        <w:spacing w:after="0" w:line="240" w:lineRule="auto"/>
      </w:pPr>
      <w:r>
        <w:separator/>
      </w:r>
    </w:p>
  </w:footnote>
  <w:footnote w:type="continuationSeparator" w:id="0">
    <w:p w14:paraId="320E61C1" w14:textId="77777777" w:rsidR="002B099A" w:rsidRDefault="002B099A" w:rsidP="009C3D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29F81" w14:textId="77777777" w:rsidR="003D18E7" w:rsidRDefault="003D18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E7639" w14:textId="22C9DF17" w:rsidR="00F4596A" w:rsidRDefault="00F4596A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580295B" wp14:editId="5478BA05">
          <wp:simplePos x="0" y="0"/>
          <wp:positionH relativeFrom="column">
            <wp:posOffset>4752975</wp:posOffset>
          </wp:positionH>
          <wp:positionV relativeFrom="paragraph">
            <wp:posOffset>-48260</wp:posOffset>
          </wp:positionV>
          <wp:extent cx="1390015" cy="492634"/>
          <wp:effectExtent l="0" t="0" r="635" b="3175"/>
          <wp:wrapNone/>
          <wp:docPr id="2118537410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15909" w14:textId="77777777" w:rsidR="003D18E7" w:rsidRDefault="003D18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350E6"/>
    <w:multiLevelType w:val="hybridMultilevel"/>
    <w:tmpl w:val="8FFEA8A0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8DC6FF7"/>
    <w:multiLevelType w:val="hybridMultilevel"/>
    <w:tmpl w:val="8FFEA8A0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639239B"/>
    <w:multiLevelType w:val="hybridMultilevel"/>
    <w:tmpl w:val="EACC522C"/>
    <w:lvl w:ilvl="0" w:tplc="FA88DA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2AE56AF"/>
    <w:multiLevelType w:val="hybridMultilevel"/>
    <w:tmpl w:val="6B3AF7DC"/>
    <w:lvl w:ilvl="0" w:tplc="8D1602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93959A4"/>
    <w:multiLevelType w:val="hybridMultilevel"/>
    <w:tmpl w:val="11123E86"/>
    <w:lvl w:ilvl="0" w:tplc="0C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5C2267"/>
    <w:multiLevelType w:val="hybridMultilevel"/>
    <w:tmpl w:val="F58221E8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55C7937"/>
    <w:multiLevelType w:val="hybridMultilevel"/>
    <w:tmpl w:val="C5D651D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18611F"/>
    <w:multiLevelType w:val="hybridMultilevel"/>
    <w:tmpl w:val="D56645DA"/>
    <w:lvl w:ilvl="0" w:tplc="0C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9" w15:restartNumberingAfterBreak="0">
    <w:nsid w:val="6AE76A30"/>
    <w:multiLevelType w:val="hybridMultilevel"/>
    <w:tmpl w:val="9E56BF5E"/>
    <w:lvl w:ilvl="0" w:tplc="7D861D8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sz w:val="24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9271DE1"/>
    <w:multiLevelType w:val="hybridMultilevel"/>
    <w:tmpl w:val="F2E04122"/>
    <w:lvl w:ilvl="0" w:tplc="802EE6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74216307">
    <w:abstractNumId w:val="3"/>
  </w:num>
  <w:num w:numId="2" w16cid:durableId="867790926">
    <w:abstractNumId w:val="10"/>
  </w:num>
  <w:num w:numId="3" w16cid:durableId="1302735807">
    <w:abstractNumId w:val="0"/>
  </w:num>
  <w:num w:numId="4" w16cid:durableId="630289918">
    <w:abstractNumId w:val="1"/>
  </w:num>
  <w:num w:numId="5" w16cid:durableId="525488415">
    <w:abstractNumId w:val="4"/>
  </w:num>
  <w:num w:numId="6" w16cid:durableId="102002720">
    <w:abstractNumId w:val="8"/>
  </w:num>
  <w:num w:numId="7" w16cid:durableId="1791438795">
    <w:abstractNumId w:val="9"/>
  </w:num>
  <w:num w:numId="8" w16cid:durableId="2138598993">
    <w:abstractNumId w:val="7"/>
  </w:num>
  <w:num w:numId="9" w16cid:durableId="1333341311">
    <w:abstractNumId w:val="6"/>
  </w:num>
  <w:num w:numId="10" w16cid:durableId="850218232">
    <w:abstractNumId w:val="5"/>
  </w:num>
  <w:num w:numId="11" w16cid:durableId="6727578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293"/>
    <w:rsid w:val="0000322D"/>
    <w:rsid w:val="00004157"/>
    <w:rsid w:val="00005AF2"/>
    <w:rsid w:val="00010B45"/>
    <w:rsid w:val="00011769"/>
    <w:rsid w:val="00011B3F"/>
    <w:rsid w:val="00012DD4"/>
    <w:rsid w:val="00013AB4"/>
    <w:rsid w:val="00017ED0"/>
    <w:rsid w:val="00035C37"/>
    <w:rsid w:val="00036A7D"/>
    <w:rsid w:val="00052CDC"/>
    <w:rsid w:val="000550DA"/>
    <w:rsid w:val="00057F64"/>
    <w:rsid w:val="000670E2"/>
    <w:rsid w:val="000703E4"/>
    <w:rsid w:val="0007069C"/>
    <w:rsid w:val="00073F4A"/>
    <w:rsid w:val="000812BA"/>
    <w:rsid w:val="00082033"/>
    <w:rsid w:val="00087C0C"/>
    <w:rsid w:val="0009652D"/>
    <w:rsid w:val="00097EF1"/>
    <w:rsid w:val="000A407F"/>
    <w:rsid w:val="000A68C4"/>
    <w:rsid w:val="000C24E9"/>
    <w:rsid w:val="000C49CA"/>
    <w:rsid w:val="000D4C18"/>
    <w:rsid w:val="000D5491"/>
    <w:rsid w:val="000D5582"/>
    <w:rsid w:val="000D7BEB"/>
    <w:rsid w:val="000E070C"/>
    <w:rsid w:val="000E1AE8"/>
    <w:rsid w:val="000E4E3E"/>
    <w:rsid w:val="000F344B"/>
    <w:rsid w:val="000F58A0"/>
    <w:rsid w:val="000F5C5F"/>
    <w:rsid w:val="000F68A8"/>
    <w:rsid w:val="000F7261"/>
    <w:rsid w:val="000F72F6"/>
    <w:rsid w:val="00101B34"/>
    <w:rsid w:val="001032C2"/>
    <w:rsid w:val="001052AB"/>
    <w:rsid w:val="00105374"/>
    <w:rsid w:val="00105406"/>
    <w:rsid w:val="00110ABD"/>
    <w:rsid w:val="00111059"/>
    <w:rsid w:val="00114F7F"/>
    <w:rsid w:val="00117373"/>
    <w:rsid w:val="0012125B"/>
    <w:rsid w:val="00121527"/>
    <w:rsid w:val="00121ABE"/>
    <w:rsid w:val="00125493"/>
    <w:rsid w:val="001316EC"/>
    <w:rsid w:val="0013228E"/>
    <w:rsid w:val="00133009"/>
    <w:rsid w:val="001437F3"/>
    <w:rsid w:val="00143A5F"/>
    <w:rsid w:val="00144ED6"/>
    <w:rsid w:val="00146D01"/>
    <w:rsid w:val="00147A95"/>
    <w:rsid w:val="00150967"/>
    <w:rsid w:val="001515AA"/>
    <w:rsid w:val="00151C1D"/>
    <w:rsid w:val="001557FF"/>
    <w:rsid w:val="00155FFF"/>
    <w:rsid w:val="001569C7"/>
    <w:rsid w:val="00157447"/>
    <w:rsid w:val="00163E3B"/>
    <w:rsid w:val="001656A9"/>
    <w:rsid w:val="001772DD"/>
    <w:rsid w:val="00180342"/>
    <w:rsid w:val="0018080B"/>
    <w:rsid w:val="001872D8"/>
    <w:rsid w:val="00187905"/>
    <w:rsid w:val="001A0CDE"/>
    <w:rsid w:val="001A5496"/>
    <w:rsid w:val="001A5830"/>
    <w:rsid w:val="001B2C9D"/>
    <w:rsid w:val="001B3C12"/>
    <w:rsid w:val="001B3FD5"/>
    <w:rsid w:val="001C01FC"/>
    <w:rsid w:val="001C0991"/>
    <w:rsid w:val="001C35F3"/>
    <w:rsid w:val="001C5180"/>
    <w:rsid w:val="001D25E5"/>
    <w:rsid w:val="001D5F72"/>
    <w:rsid w:val="001F47BF"/>
    <w:rsid w:val="00202FF2"/>
    <w:rsid w:val="002076F3"/>
    <w:rsid w:val="00211155"/>
    <w:rsid w:val="002146E0"/>
    <w:rsid w:val="00214BAE"/>
    <w:rsid w:val="002215C3"/>
    <w:rsid w:val="00222840"/>
    <w:rsid w:val="002251BC"/>
    <w:rsid w:val="002257DF"/>
    <w:rsid w:val="00226F9A"/>
    <w:rsid w:val="00231568"/>
    <w:rsid w:val="00237174"/>
    <w:rsid w:val="00241DF8"/>
    <w:rsid w:val="002435AE"/>
    <w:rsid w:val="0024384E"/>
    <w:rsid w:val="00250D06"/>
    <w:rsid w:val="00251063"/>
    <w:rsid w:val="00254E67"/>
    <w:rsid w:val="0025616D"/>
    <w:rsid w:val="00260D6B"/>
    <w:rsid w:val="002610D4"/>
    <w:rsid w:val="00261586"/>
    <w:rsid w:val="00262B89"/>
    <w:rsid w:val="002650BB"/>
    <w:rsid w:val="0027124D"/>
    <w:rsid w:val="00273B6A"/>
    <w:rsid w:val="00277D47"/>
    <w:rsid w:val="0028137A"/>
    <w:rsid w:val="0028237B"/>
    <w:rsid w:val="0028474C"/>
    <w:rsid w:val="00285906"/>
    <w:rsid w:val="00286E2B"/>
    <w:rsid w:val="00287465"/>
    <w:rsid w:val="002953E6"/>
    <w:rsid w:val="002A7130"/>
    <w:rsid w:val="002B099A"/>
    <w:rsid w:val="002B1CA8"/>
    <w:rsid w:val="002B4732"/>
    <w:rsid w:val="002B5A45"/>
    <w:rsid w:val="002B7110"/>
    <w:rsid w:val="002C0A61"/>
    <w:rsid w:val="002C0E7E"/>
    <w:rsid w:val="002C17E3"/>
    <w:rsid w:val="002C2717"/>
    <w:rsid w:val="002C2DFE"/>
    <w:rsid w:val="002C47BD"/>
    <w:rsid w:val="002C4AE3"/>
    <w:rsid w:val="002C7B4E"/>
    <w:rsid w:val="002D37D2"/>
    <w:rsid w:val="002E04C8"/>
    <w:rsid w:val="002E1305"/>
    <w:rsid w:val="002E134B"/>
    <w:rsid w:val="002E4BE5"/>
    <w:rsid w:val="002F1478"/>
    <w:rsid w:val="002F377C"/>
    <w:rsid w:val="00301EE3"/>
    <w:rsid w:val="003035ED"/>
    <w:rsid w:val="003072D9"/>
    <w:rsid w:val="003138AE"/>
    <w:rsid w:val="00321A87"/>
    <w:rsid w:val="00321BAB"/>
    <w:rsid w:val="00333C93"/>
    <w:rsid w:val="00344CE5"/>
    <w:rsid w:val="003469E0"/>
    <w:rsid w:val="00351547"/>
    <w:rsid w:val="0035461C"/>
    <w:rsid w:val="00354894"/>
    <w:rsid w:val="00360397"/>
    <w:rsid w:val="00361C16"/>
    <w:rsid w:val="00366DD4"/>
    <w:rsid w:val="00370626"/>
    <w:rsid w:val="00371059"/>
    <w:rsid w:val="003760E8"/>
    <w:rsid w:val="0037779A"/>
    <w:rsid w:val="00380FCE"/>
    <w:rsid w:val="00381B68"/>
    <w:rsid w:val="00382087"/>
    <w:rsid w:val="00384346"/>
    <w:rsid w:val="00387B6A"/>
    <w:rsid w:val="00390957"/>
    <w:rsid w:val="0039198C"/>
    <w:rsid w:val="00392CA8"/>
    <w:rsid w:val="00392D56"/>
    <w:rsid w:val="0039470E"/>
    <w:rsid w:val="00395D5E"/>
    <w:rsid w:val="003979AB"/>
    <w:rsid w:val="003979EA"/>
    <w:rsid w:val="003A393A"/>
    <w:rsid w:val="003A4913"/>
    <w:rsid w:val="003B3CA5"/>
    <w:rsid w:val="003C0A8A"/>
    <w:rsid w:val="003C3128"/>
    <w:rsid w:val="003C3910"/>
    <w:rsid w:val="003C6F4C"/>
    <w:rsid w:val="003D0917"/>
    <w:rsid w:val="003D18E7"/>
    <w:rsid w:val="003E1FE9"/>
    <w:rsid w:val="003E3E9C"/>
    <w:rsid w:val="003E4AC4"/>
    <w:rsid w:val="0040089F"/>
    <w:rsid w:val="004047C6"/>
    <w:rsid w:val="00407A0A"/>
    <w:rsid w:val="004134B6"/>
    <w:rsid w:val="00415102"/>
    <w:rsid w:val="0042199A"/>
    <w:rsid w:val="00426A13"/>
    <w:rsid w:val="00426F3F"/>
    <w:rsid w:val="004276A3"/>
    <w:rsid w:val="004279B4"/>
    <w:rsid w:val="004328B7"/>
    <w:rsid w:val="00435BE4"/>
    <w:rsid w:val="00442D35"/>
    <w:rsid w:val="00452245"/>
    <w:rsid w:val="00470337"/>
    <w:rsid w:val="0047384E"/>
    <w:rsid w:val="0047699A"/>
    <w:rsid w:val="0048091F"/>
    <w:rsid w:val="004937AC"/>
    <w:rsid w:val="004979CB"/>
    <w:rsid w:val="004A041D"/>
    <w:rsid w:val="004A0A5B"/>
    <w:rsid w:val="004A1CD0"/>
    <w:rsid w:val="004A30A4"/>
    <w:rsid w:val="004A52BA"/>
    <w:rsid w:val="004A6EF8"/>
    <w:rsid w:val="004A7A49"/>
    <w:rsid w:val="004B3C5D"/>
    <w:rsid w:val="004C0ACA"/>
    <w:rsid w:val="004C1962"/>
    <w:rsid w:val="004C2C0D"/>
    <w:rsid w:val="004C4849"/>
    <w:rsid w:val="004C5DB8"/>
    <w:rsid w:val="004D14E6"/>
    <w:rsid w:val="004E2B90"/>
    <w:rsid w:val="004F1CEC"/>
    <w:rsid w:val="004F67DC"/>
    <w:rsid w:val="004F7907"/>
    <w:rsid w:val="00502F0C"/>
    <w:rsid w:val="0050784F"/>
    <w:rsid w:val="00511020"/>
    <w:rsid w:val="0051290A"/>
    <w:rsid w:val="00513539"/>
    <w:rsid w:val="0051414B"/>
    <w:rsid w:val="005141CE"/>
    <w:rsid w:val="00517E22"/>
    <w:rsid w:val="005205BC"/>
    <w:rsid w:val="00526E8D"/>
    <w:rsid w:val="00530398"/>
    <w:rsid w:val="0053120C"/>
    <w:rsid w:val="00531627"/>
    <w:rsid w:val="00533E35"/>
    <w:rsid w:val="005358D2"/>
    <w:rsid w:val="0054139F"/>
    <w:rsid w:val="00541A89"/>
    <w:rsid w:val="0056293F"/>
    <w:rsid w:val="00566DF4"/>
    <w:rsid w:val="00571101"/>
    <w:rsid w:val="00571DFB"/>
    <w:rsid w:val="00572CA4"/>
    <w:rsid w:val="005744A1"/>
    <w:rsid w:val="00574C82"/>
    <w:rsid w:val="005760D9"/>
    <w:rsid w:val="0057692F"/>
    <w:rsid w:val="00581ADF"/>
    <w:rsid w:val="00581D2C"/>
    <w:rsid w:val="00582BA9"/>
    <w:rsid w:val="0058531A"/>
    <w:rsid w:val="00593A05"/>
    <w:rsid w:val="00595EA1"/>
    <w:rsid w:val="005A0D28"/>
    <w:rsid w:val="005A19CA"/>
    <w:rsid w:val="005A459C"/>
    <w:rsid w:val="005A7546"/>
    <w:rsid w:val="005B1572"/>
    <w:rsid w:val="005B1C04"/>
    <w:rsid w:val="005B6805"/>
    <w:rsid w:val="005B7D95"/>
    <w:rsid w:val="005C687B"/>
    <w:rsid w:val="005E6A49"/>
    <w:rsid w:val="005F16BD"/>
    <w:rsid w:val="005F782B"/>
    <w:rsid w:val="006165D9"/>
    <w:rsid w:val="006234C9"/>
    <w:rsid w:val="00625713"/>
    <w:rsid w:val="00626071"/>
    <w:rsid w:val="00630C05"/>
    <w:rsid w:val="00651B80"/>
    <w:rsid w:val="00653325"/>
    <w:rsid w:val="0065408A"/>
    <w:rsid w:val="00655FF6"/>
    <w:rsid w:val="006644BF"/>
    <w:rsid w:val="006714E4"/>
    <w:rsid w:val="00672646"/>
    <w:rsid w:val="006751A9"/>
    <w:rsid w:val="00675AF9"/>
    <w:rsid w:val="006846E0"/>
    <w:rsid w:val="006862EA"/>
    <w:rsid w:val="00686D2C"/>
    <w:rsid w:val="006874B3"/>
    <w:rsid w:val="00694A30"/>
    <w:rsid w:val="00694AE8"/>
    <w:rsid w:val="00697231"/>
    <w:rsid w:val="006A29A6"/>
    <w:rsid w:val="006A68DB"/>
    <w:rsid w:val="006B1D58"/>
    <w:rsid w:val="006B3AFE"/>
    <w:rsid w:val="006B3CF4"/>
    <w:rsid w:val="006B74C6"/>
    <w:rsid w:val="006C7BC2"/>
    <w:rsid w:val="006D38A5"/>
    <w:rsid w:val="006D6508"/>
    <w:rsid w:val="006E2365"/>
    <w:rsid w:val="006F0E85"/>
    <w:rsid w:val="006F1410"/>
    <w:rsid w:val="006F1ECB"/>
    <w:rsid w:val="006F6354"/>
    <w:rsid w:val="006F7057"/>
    <w:rsid w:val="00701646"/>
    <w:rsid w:val="007025BD"/>
    <w:rsid w:val="00702FBF"/>
    <w:rsid w:val="0070304C"/>
    <w:rsid w:val="00704997"/>
    <w:rsid w:val="0070798A"/>
    <w:rsid w:val="007151B0"/>
    <w:rsid w:val="0072442E"/>
    <w:rsid w:val="007259D6"/>
    <w:rsid w:val="00725A35"/>
    <w:rsid w:val="00726531"/>
    <w:rsid w:val="00732D72"/>
    <w:rsid w:val="00733A62"/>
    <w:rsid w:val="00737FD7"/>
    <w:rsid w:val="00741B08"/>
    <w:rsid w:val="007426BF"/>
    <w:rsid w:val="00745785"/>
    <w:rsid w:val="00751110"/>
    <w:rsid w:val="00754B2E"/>
    <w:rsid w:val="0075616F"/>
    <w:rsid w:val="00760253"/>
    <w:rsid w:val="00765939"/>
    <w:rsid w:val="00772CCE"/>
    <w:rsid w:val="0077359F"/>
    <w:rsid w:val="0077439B"/>
    <w:rsid w:val="007828C7"/>
    <w:rsid w:val="007835E7"/>
    <w:rsid w:val="007849DF"/>
    <w:rsid w:val="007858AB"/>
    <w:rsid w:val="00790913"/>
    <w:rsid w:val="00790C38"/>
    <w:rsid w:val="0079191A"/>
    <w:rsid w:val="00794719"/>
    <w:rsid w:val="007948BE"/>
    <w:rsid w:val="00794905"/>
    <w:rsid w:val="00795676"/>
    <w:rsid w:val="007A00DD"/>
    <w:rsid w:val="007B11F9"/>
    <w:rsid w:val="007B21EA"/>
    <w:rsid w:val="007B6D23"/>
    <w:rsid w:val="007C22C4"/>
    <w:rsid w:val="007C41AF"/>
    <w:rsid w:val="007D60BD"/>
    <w:rsid w:val="007E1B5E"/>
    <w:rsid w:val="007E481C"/>
    <w:rsid w:val="00800A9E"/>
    <w:rsid w:val="0080204E"/>
    <w:rsid w:val="00803E1A"/>
    <w:rsid w:val="00804DB6"/>
    <w:rsid w:val="008162EB"/>
    <w:rsid w:val="00817FD5"/>
    <w:rsid w:val="008248A1"/>
    <w:rsid w:val="0083114B"/>
    <w:rsid w:val="008403A3"/>
    <w:rsid w:val="00842AC7"/>
    <w:rsid w:val="008450E8"/>
    <w:rsid w:val="0084582D"/>
    <w:rsid w:val="00846D16"/>
    <w:rsid w:val="00852293"/>
    <w:rsid w:val="00855BA0"/>
    <w:rsid w:val="008567DA"/>
    <w:rsid w:val="00861C24"/>
    <w:rsid w:val="00861F70"/>
    <w:rsid w:val="00867F1A"/>
    <w:rsid w:val="00884A3C"/>
    <w:rsid w:val="00884CF8"/>
    <w:rsid w:val="00891253"/>
    <w:rsid w:val="008A076F"/>
    <w:rsid w:val="008A3767"/>
    <w:rsid w:val="008A4123"/>
    <w:rsid w:val="008A4DFB"/>
    <w:rsid w:val="008A5D88"/>
    <w:rsid w:val="008A79A0"/>
    <w:rsid w:val="008B2BDE"/>
    <w:rsid w:val="008B4046"/>
    <w:rsid w:val="008B4981"/>
    <w:rsid w:val="008C5BEA"/>
    <w:rsid w:val="008D08BC"/>
    <w:rsid w:val="008D0A85"/>
    <w:rsid w:val="008D3E2E"/>
    <w:rsid w:val="008D5819"/>
    <w:rsid w:val="008D79DB"/>
    <w:rsid w:val="008E0A24"/>
    <w:rsid w:val="008E510C"/>
    <w:rsid w:val="008F7B03"/>
    <w:rsid w:val="00904362"/>
    <w:rsid w:val="0090730E"/>
    <w:rsid w:val="00910A4F"/>
    <w:rsid w:val="009202AD"/>
    <w:rsid w:val="009254FC"/>
    <w:rsid w:val="00926035"/>
    <w:rsid w:val="0093319D"/>
    <w:rsid w:val="00943D75"/>
    <w:rsid w:val="00946A34"/>
    <w:rsid w:val="00955E64"/>
    <w:rsid w:val="00964BE8"/>
    <w:rsid w:val="00965E98"/>
    <w:rsid w:val="00970300"/>
    <w:rsid w:val="00971B03"/>
    <w:rsid w:val="00974BF9"/>
    <w:rsid w:val="00976BD5"/>
    <w:rsid w:val="00980700"/>
    <w:rsid w:val="00983E33"/>
    <w:rsid w:val="00991583"/>
    <w:rsid w:val="009A1A21"/>
    <w:rsid w:val="009A2916"/>
    <w:rsid w:val="009A3DCF"/>
    <w:rsid w:val="009A63E9"/>
    <w:rsid w:val="009B2372"/>
    <w:rsid w:val="009B29A4"/>
    <w:rsid w:val="009B4427"/>
    <w:rsid w:val="009B57DA"/>
    <w:rsid w:val="009B6A2B"/>
    <w:rsid w:val="009B7BFF"/>
    <w:rsid w:val="009C3D26"/>
    <w:rsid w:val="009D232D"/>
    <w:rsid w:val="009D6961"/>
    <w:rsid w:val="009E4707"/>
    <w:rsid w:val="009F2246"/>
    <w:rsid w:val="009F2E46"/>
    <w:rsid w:val="009F34A7"/>
    <w:rsid w:val="009F3508"/>
    <w:rsid w:val="009F3712"/>
    <w:rsid w:val="009F3B20"/>
    <w:rsid w:val="00A00CE1"/>
    <w:rsid w:val="00A049F9"/>
    <w:rsid w:val="00A0666B"/>
    <w:rsid w:val="00A10076"/>
    <w:rsid w:val="00A14075"/>
    <w:rsid w:val="00A148F3"/>
    <w:rsid w:val="00A150C9"/>
    <w:rsid w:val="00A20793"/>
    <w:rsid w:val="00A20A70"/>
    <w:rsid w:val="00A212AA"/>
    <w:rsid w:val="00A25190"/>
    <w:rsid w:val="00A27338"/>
    <w:rsid w:val="00A310E8"/>
    <w:rsid w:val="00A31E11"/>
    <w:rsid w:val="00A43067"/>
    <w:rsid w:val="00A5534B"/>
    <w:rsid w:val="00A56BA7"/>
    <w:rsid w:val="00A61456"/>
    <w:rsid w:val="00A65FB5"/>
    <w:rsid w:val="00A66331"/>
    <w:rsid w:val="00A70EA1"/>
    <w:rsid w:val="00A74673"/>
    <w:rsid w:val="00A81800"/>
    <w:rsid w:val="00A84B14"/>
    <w:rsid w:val="00A86296"/>
    <w:rsid w:val="00A90068"/>
    <w:rsid w:val="00AA08EF"/>
    <w:rsid w:val="00AA636E"/>
    <w:rsid w:val="00AA75A1"/>
    <w:rsid w:val="00AA76B8"/>
    <w:rsid w:val="00AB4022"/>
    <w:rsid w:val="00AB442C"/>
    <w:rsid w:val="00AB60B3"/>
    <w:rsid w:val="00AC06B1"/>
    <w:rsid w:val="00AC1B48"/>
    <w:rsid w:val="00AD5A09"/>
    <w:rsid w:val="00AD76CC"/>
    <w:rsid w:val="00AF0448"/>
    <w:rsid w:val="00AF6D07"/>
    <w:rsid w:val="00B033F4"/>
    <w:rsid w:val="00B0442A"/>
    <w:rsid w:val="00B10993"/>
    <w:rsid w:val="00B13F38"/>
    <w:rsid w:val="00B16990"/>
    <w:rsid w:val="00B1711B"/>
    <w:rsid w:val="00B234C0"/>
    <w:rsid w:val="00B3251E"/>
    <w:rsid w:val="00B34193"/>
    <w:rsid w:val="00B44D6D"/>
    <w:rsid w:val="00B45CBE"/>
    <w:rsid w:val="00B462F2"/>
    <w:rsid w:val="00B4675E"/>
    <w:rsid w:val="00B610D9"/>
    <w:rsid w:val="00B6290B"/>
    <w:rsid w:val="00B94472"/>
    <w:rsid w:val="00B969D4"/>
    <w:rsid w:val="00B97269"/>
    <w:rsid w:val="00B97C13"/>
    <w:rsid w:val="00BA2406"/>
    <w:rsid w:val="00BB0B96"/>
    <w:rsid w:val="00BB3057"/>
    <w:rsid w:val="00BB45BD"/>
    <w:rsid w:val="00BB4775"/>
    <w:rsid w:val="00BB5772"/>
    <w:rsid w:val="00BB654F"/>
    <w:rsid w:val="00BB724B"/>
    <w:rsid w:val="00BC3D71"/>
    <w:rsid w:val="00BC498E"/>
    <w:rsid w:val="00BD52B7"/>
    <w:rsid w:val="00BE07E6"/>
    <w:rsid w:val="00BE304B"/>
    <w:rsid w:val="00BE3F97"/>
    <w:rsid w:val="00BE622B"/>
    <w:rsid w:val="00BF47C3"/>
    <w:rsid w:val="00C0150A"/>
    <w:rsid w:val="00C031B6"/>
    <w:rsid w:val="00C031D1"/>
    <w:rsid w:val="00C04071"/>
    <w:rsid w:val="00C121C4"/>
    <w:rsid w:val="00C12FDF"/>
    <w:rsid w:val="00C21D76"/>
    <w:rsid w:val="00C3291D"/>
    <w:rsid w:val="00C34F0C"/>
    <w:rsid w:val="00C3634F"/>
    <w:rsid w:val="00C47286"/>
    <w:rsid w:val="00C475F6"/>
    <w:rsid w:val="00C516E3"/>
    <w:rsid w:val="00C530DC"/>
    <w:rsid w:val="00C535DE"/>
    <w:rsid w:val="00C55063"/>
    <w:rsid w:val="00C65EC0"/>
    <w:rsid w:val="00C82392"/>
    <w:rsid w:val="00C84D2E"/>
    <w:rsid w:val="00C854EC"/>
    <w:rsid w:val="00C85BB4"/>
    <w:rsid w:val="00C87EDA"/>
    <w:rsid w:val="00C91EC9"/>
    <w:rsid w:val="00C92264"/>
    <w:rsid w:val="00C942C3"/>
    <w:rsid w:val="00C961BD"/>
    <w:rsid w:val="00C96854"/>
    <w:rsid w:val="00CA408C"/>
    <w:rsid w:val="00CA4E00"/>
    <w:rsid w:val="00CB23DD"/>
    <w:rsid w:val="00CB2609"/>
    <w:rsid w:val="00CB5615"/>
    <w:rsid w:val="00CB6993"/>
    <w:rsid w:val="00CC0697"/>
    <w:rsid w:val="00CC3949"/>
    <w:rsid w:val="00CC45A4"/>
    <w:rsid w:val="00CC4BCA"/>
    <w:rsid w:val="00CC521F"/>
    <w:rsid w:val="00CC66E8"/>
    <w:rsid w:val="00CD4C24"/>
    <w:rsid w:val="00CE1D2A"/>
    <w:rsid w:val="00CE2441"/>
    <w:rsid w:val="00CE5672"/>
    <w:rsid w:val="00CE5BAB"/>
    <w:rsid w:val="00CE6A47"/>
    <w:rsid w:val="00CE6BB8"/>
    <w:rsid w:val="00CE77A8"/>
    <w:rsid w:val="00CF0885"/>
    <w:rsid w:val="00CF094F"/>
    <w:rsid w:val="00CF36B8"/>
    <w:rsid w:val="00CF6030"/>
    <w:rsid w:val="00D00596"/>
    <w:rsid w:val="00D01388"/>
    <w:rsid w:val="00D016C4"/>
    <w:rsid w:val="00D023D3"/>
    <w:rsid w:val="00D06F02"/>
    <w:rsid w:val="00D14E46"/>
    <w:rsid w:val="00D156B9"/>
    <w:rsid w:val="00D426D9"/>
    <w:rsid w:val="00D429D7"/>
    <w:rsid w:val="00D51DBA"/>
    <w:rsid w:val="00D54C5A"/>
    <w:rsid w:val="00D60D39"/>
    <w:rsid w:val="00D63196"/>
    <w:rsid w:val="00D65202"/>
    <w:rsid w:val="00D67D33"/>
    <w:rsid w:val="00D70FCA"/>
    <w:rsid w:val="00D728D9"/>
    <w:rsid w:val="00D74917"/>
    <w:rsid w:val="00D75141"/>
    <w:rsid w:val="00D76BDE"/>
    <w:rsid w:val="00D80D2F"/>
    <w:rsid w:val="00D843D3"/>
    <w:rsid w:val="00D91FAB"/>
    <w:rsid w:val="00D9255C"/>
    <w:rsid w:val="00D94458"/>
    <w:rsid w:val="00D978C5"/>
    <w:rsid w:val="00DA2232"/>
    <w:rsid w:val="00DA7740"/>
    <w:rsid w:val="00DB0A53"/>
    <w:rsid w:val="00DB43B1"/>
    <w:rsid w:val="00DB6E09"/>
    <w:rsid w:val="00DB6E5D"/>
    <w:rsid w:val="00DC1C18"/>
    <w:rsid w:val="00DC56B2"/>
    <w:rsid w:val="00DC5E6F"/>
    <w:rsid w:val="00DC67D0"/>
    <w:rsid w:val="00DC67E9"/>
    <w:rsid w:val="00DD6F19"/>
    <w:rsid w:val="00DE55B3"/>
    <w:rsid w:val="00DE5B4C"/>
    <w:rsid w:val="00DF0CB7"/>
    <w:rsid w:val="00DF126A"/>
    <w:rsid w:val="00DF13CB"/>
    <w:rsid w:val="00DF221F"/>
    <w:rsid w:val="00DF2322"/>
    <w:rsid w:val="00DF2ED3"/>
    <w:rsid w:val="00DF3504"/>
    <w:rsid w:val="00DF5FB1"/>
    <w:rsid w:val="00DF65C5"/>
    <w:rsid w:val="00DF7F88"/>
    <w:rsid w:val="00E05AE1"/>
    <w:rsid w:val="00E163BC"/>
    <w:rsid w:val="00E16413"/>
    <w:rsid w:val="00E22007"/>
    <w:rsid w:val="00E23227"/>
    <w:rsid w:val="00E238B3"/>
    <w:rsid w:val="00E25C16"/>
    <w:rsid w:val="00E26926"/>
    <w:rsid w:val="00E4008F"/>
    <w:rsid w:val="00E405BB"/>
    <w:rsid w:val="00E46738"/>
    <w:rsid w:val="00E468D8"/>
    <w:rsid w:val="00E505ED"/>
    <w:rsid w:val="00E52141"/>
    <w:rsid w:val="00E5405B"/>
    <w:rsid w:val="00E540FF"/>
    <w:rsid w:val="00E56AD8"/>
    <w:rsid w:val="00E61507"/>
    <w:rsid w:val="00E70460"/>
    <w:rsid w:val="00E7117C"/>
    <w:rsid w:val="00E75134"/>
    <w:rsid w:val="00E83B77"/>
    <w:rsid w:val="00E9080D"/>
    <w:rsid w:val="00E95764"/>
    <w:rsid w:val="00E9613F"/>
    <w:rsid w:val="00EA0E2C"/>
    <w:rsid w:val="00EB216E"/>
    <w:rsid w:val="00EB28FD"/>
    <w:rsid w:val="00EB441C"/>
    <w:rsid w:val="00EC060F"/>
    <w:rsid w:val="00EC3D99"/>
    <w:rsid w:val="00ED1EFC"/>
    <w:rsid w:val="00EE0E3F"/>
    <w:rsid w:val="00EF256B"/>
    <w:rsid w:val="00EF2ACA"/>
    <w:rsid w:val="00EF3250"/>
    <w:rsid w:val="00EF32A6"/>
    <w:rsid w:val="00EF3CE4"/>
    <w:rsid w:val="00EF56EB"/>
    <w:rsid w:val="00EF7B05"/>
    <w:rsid w:val="00F00CC8"/>
    <w:rsid w:val="00F02038"/>
    <w:rsid w:val="00F05453"/>
    <w:rsid w:val="00F1333D"/>
    <w:rsid w:val="00F140E7"/>
    <w:rsid w:val="00F143F1"/>
    <w:rsid w:val="00F16A9D"/>
    <w:rsid w:val="00F2200F"/>
    <w:rsid w:val="00F26FE5"/>
    <w:rsid w:val="00F35492"/>
    <w:rsid w:val="00F43A72"/>
    <w:rsid w:val="00F45793"/>
    <w:rsid w:val="00F4596A"/>
    <w:rsid w:val="00F4786F"/>
    <w:rsid w:val="00F5024C"/>
    <w:rsid w:val="00F5045C"/>
    <w:rsid w:val="00F55031"/>
    <w:rsid w:val="00F56A16"/>
    <w:rsid w:val="00F57B2B"/>
    <w:rsid w:val="00F65575"/>
    <w:rsid w:val="00F66BCF"/>
    <w:rsid w:val="00F66FB8"/>
    <w:rsid w:val="00F67A2B"/>
    <w:rsid w:val="00F71849"/>
    <w:rsid w:val="00F72D67"/>
    <w:rsid w:val="00F75513"/>
    <w:rsid w:val="00F80D1C"/>
    <w:rsid w:val="00F81694"/>
    <w:rsid w:val="00F838F0"/>
    <w:rsid w:val="00F85240"/>
    <w:rsid w:val="00F933EF"/>
    <w:rsid w:val="00F93C7D"/>
    <w:rsid w:val="00F94D14"/>
    <w:rsid w:val="00F95512"/>
    <w:rsid w:val="00F96CDC"/>
    <w:rsid w:val="00FA3FE1"/>
    <w:rsid w:val="00FA4BDE"/>
    <w:rsid w:val="00FA4E45"/>
    <w:rsid w:val="00FB3856"/>
    <w:rsid w:val="00FC08F5"/>
    <w:rsid w:val="00FC2890"/>
    <w:rsid w:val="00FC3394"/>
    <w:rsid w:val="00FC4CA9"/>
    <w:rsid w:val="00FC4E2A"/>
    <w:rsid w:val="00FD0098"/>
    <w:rsid w:val="00FD32DC"/>
    <w:rsid w:val="00FE2882"/>
    <w:rsid w:val="00FE654E"/>
    <w:rsid w:val="00FE79F0"/>
    <w:rsid w:val="00FF3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5611D8"/>
  <w15:chartTrackingRefBased/>
  <w15:docId w15:val="{A402641D-A550-4F03-81D3-D7AC843C4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2293"/>
  </w:style>
  <w:style w:type="paragraph" w:styleId="Heading1">
    <w:name w:val="heading 1"/>
    <w:basedOn w:val="Normal"/>
    <w:next w:val="Normal"/>
    <w:link w:val="Heading1Char"/>
    <w:uiPriority w:val="9"/>
    <w:qFormat/>
    <w:rsid w:val="008522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22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22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22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22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22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22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22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22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22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22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22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229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229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229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229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229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229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522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522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22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522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522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5229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5229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5229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22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229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5229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C4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FD32DC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FD32D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-Accent1">
    <w:name w:val="Grid Table 1 Light Accent 1"/>
    <w:basedOn w:val="TableNormal"/>
    <w:uiPriority w:val="46"/>
    <w:rsid w:val="008248A1"/>
    <w:pPr>
      <w:spacing w:after="0" w:line="240" w:lineRule="auto"/>
    </w:pPr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248A1"/>
    <w:pPr>
      <w:spacing w:after="0" w:line="240" w:lineRule="auto"/>
    </w:pPr>
    <w:tblPr>
      <w:tblStyleRowBandSize w:val="1"/>
      <w:tblStyleColBandSize w:val="1"/>
      <w:tblBorders>
        <w:top w:val="single" w:sz="4" w:space="0" w:color="E59EDC" w:themeColor="accent5" w:themeTint="66"/>
        <w:left w:val="single" w:sz="4" w:space="0" w:color="E59EDC" w:themeColor="accent5" w:themeTint="66"/>
        <w:bottom w:val="single" w:sz="4" w:space="0" w:color="E59EDC" w:themeColor="accent5" w:themeTint="66"/>
        <w:right w:val="single" w:sz="4" w:space="0" w:color="E59EDC" w:themeColor="accent5" w:themeTint="66"/>
        <w:insideH w:val="single" w:sz="4" w:space="0" w:color="E59EDC" w:themeColor="accent5" w:themeTint="66"/>
        <w:insideV w:val="single" w:sz="4" w:space="0" w:color="E59EDC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AC1B48"/>
    <w:pPr>
      <w:spacing w:after="0" w:line="240" w:lineRule="auto"/>
    </w:pPr>
    <w:tblPr>
      <w:tblStyleRowBandSize w:val="1"/>
      <w:tblStyleColBandSize w:val="1"/>
      <w:tblBorders>
        <w:top w:val="single" w:sz="4" w:space="0" w:color="95DCF7" w:themeColor="accent4" w:themeTint="66"/>
        <w:left w:val="single" w:sz="4" w:space="0" w:color="95DCF7" w:themeColor="accent4" w:themeTint="66"/>
        <w:bottom w:val="single" w:sz="4" w:space="0" w:color="95DCF7" w:themeColor="accent4" w:themeTint="66"/>
        <w:right w:val="single" w:sz="4" w:space="0" w:color="95DCF7" w:themeColor="accent4" w:themeTint="66"/>
        <w:insideH w:val="single" w:sz="4" w:space="0" w:color="95DCF7" w:themeColor="accent4" w:themeTint="66"/>
        <w:insideV w:val="single" w:sz="4" w:space="0" w:color="95DCF7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60CAF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0CAF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FB3856"/>
    <w:pPr>
      <w:spacing w:after="0" w:line="240" w:lineRule="auto"/>
    </w:pPr>
    <w:tblPr>
      <w:tblStyleRowBandSize w:val="1"/>
      <w:tblStyleColBandSize w:val="1"/>
      <w:tblBorders>
        <w:top w:val="single" w:sz="4" w:space="0" w:color="B3E5A1" w:themeColor="accent6" w:themeTint="66"/>
        <w:left w:val="single" w:sz="4" w:space="0" w:color="B3E5A1" w:themeColor="accent6" w:themeTint="66"/>
        <w:bottom w:val="single" w:sz="4" w:space="0" w:color="B3E5A1" w:themeColor="accent6" w:themeTint="66"/>
        <w:right w:val="single" w:sz="4" w:space="0" w:color="B3E5A1" w:themeColor="accent6" w:themeTint="66"/>
        <w:insideH w:val="single" w:sz="4" w:space="0" w:color="B3E5A1" w:themeColor="accent6" w:themeTint="66"/>
        <w:insideV w:val="single" w:sz="4" w:space="0" w:color="B3E5A1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8DD87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9C3D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3D26"/>
  </w:style>
  <w:style w:type="paragraph" w:styleId="Footer">
    <w:name w:val="footer"/>
    <w:basedOn w:val="Normal"/>
    <w:link w:val="FooterChar"/>
    <w:uiPriority w:val="99"/>
    <w:unhideWhenUsed/>
    <w:rsid w:val="009C3D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3D26"/>
  </w:style>
  <w:style w:type="character" w:styleId="Hyperlink">
    <w:name w:val="Hyperlink"/>
    <w:basedOn w:val="DefaultParagraphFont"/>
    <w:uiPriority w:val="99"/>
    <w:unhideWhenUsed/>
    <w:rsid w:val="009D232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D23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287</Words>
  <Characters>1066</Characters>
  <Application>Microsoft Office Word</Application>
  <DocSecurity>0</DocSecurity>
  <Lines>44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25</cp:revision>
  <cp:lastPrinted>2024-08-14T12:58:00Z</cp:lastPrinted>
  <dcterms:created xsi:type="dcterms:W3CDTF">2024-08-22T10:39:00Z</dcterms:created>
  <dcterms:modified xsi:type="dcterms:W3CDTF">2026-03-10T14:54:00Z</dcterms:modified>
</cp:coreProperties>
</file>